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AF7A" w14:textId="77777777" w:rsidR="00884BAF" w:rsidRDefault="00884BAF"/>
    <w:p w14:paraId="5129A230" w14:textId="17CA7205" w:rsidR="00840DCF" w:rsidRPr="00A439E4" w:rsidRDefault="00840DCF">
      <w:pPr>
        <w:rPr>
          <w:rFonts w:ascii="Arial" w:hAnsi="Arial" w:cs="Arial"/>
          <w:b/>
          <w:color w:val="0072C6" w:themeColor="background2"/>
          <w:sz w:val="28"/>
        </w:rPr>
      </w:pPr>
      <w:r>
        <w:rPr>
          <w:rFonts w:ascii="Arial" w:hAnsi="Arial" w:cs="Arial"/>
          <w:b/>
          <w:color w:val="0072C6" w:themeColor="background2"/>
          <w:sz w:val="28"/>
        </w:rPr>
        <w:t>IC-ENC Overlap</w:t>
      </w:r>
      <w:r w:rsidR="00DD7E23">
        <w:rPr>
          <w:rFonts w:ascii="Arial" w:hAnsi="Arial" w:cs="Arial"/>
          <w:b/>
          <w:color w:val="0072C6" w:themeColor="background2"/>
          <w:sz w:val="28"/>
        </w:rPr>
        <w:t xml:space="preserve"> (Gap)</w:t>
      </w:r>
      <w:r>
        <w:rPr>
          <w:rFonts w:ascii="Arial" w:hAnsi="Arial" w:cs="Arial"/>
          <w:b/>
          <w:color w:val="0072C6" w:themeColor="background2"/>
          <w:sz w:val="28"/>
        </w:rPr>
        <w:t xml:space="preserve"> Report</w:t>
      </w:r>
    </w:p>
    <w:p w14:paraId="4BC6E556" w14:textId="683A0A0B" w:rsidR="00A439E4" w:rsidRDefault="00930F28">
      <w:pPr>
        <w:rPr>
          <w:rFonts w:ascii="Arial" w:hAnsi="Arial" w:cs="Arial"/>
          <w:b/>
          <w:color w:val="0072C6" w:themeColor="background2"/>
        </w:rPr>
      </w:pPr>
      <w:r>
        <w:rPr>
          <w:rFonts w:ascii="Arial" w:hAnsi="Arial" w:cs="Arial"/>
          <w:b/>
          <w:color w:val="0072C6" w:themeColor="background2"/>
        </w:rPr>
        <w:t xml:space="preserve">Cell Name </w:t>
      </w:r>
      <w:r w:rsidR="009D0564">
        <w:rPr>
          <w:rFonts w:ascii="Arial" w:hAnsi="Arial" w:cs="Arial"/>
          <w:b/>
          <w:color w:val="0072C6" w:themeColor="background2"/>
        </w:rPr>
        <w:t>RU1A2K00</w:t>
      </w:r>
    </w:p>
    <w:p w14:paraId="285901CA" w14:textId="4C84F605" w:rsidR="002B74B8" w:rsidRDefault="00840DCF">
      <w:pPr>
        <w:rPr>
          <w:rFonts w:ascii="Arial" w:hAnsi="Arial" w:cs="Arial"/>
          <w:b/>
          <w:color w:val="262626" w:themeColor="text1"/>
          <w:sz w:val="21"/>
          <w:szCs w:val="21"/>
        </w:rPr>
      </w:pPr>
      <w:r>
        <w:rPr>
          <w:rFonts w:ascii="Arial" w:hAnsi="Arial" w:cs="Arial"/>
          <w:b/>
          <w:color w:val="262626" w:themeColor="text1"/>
          <w:sz w:val="21"/>
          <w:szCs w:val="21"/>
        </w:rPr>
        <w:t>Overlapping</w:t>
      </w:r>
      <w:r w:rsidR="00DD7E23">
        <w:rPr>
          <w:rFonts w:ascii="Arial" w:hAnsi="Arial" w:cs="Arial"/>
          <w:b/>
          <w:color w:val="262626" w:themeColor="text1"/>
          <w:sz w:val="21"/>
          <w:szCs w:val="21"/>
        </w:rPr>
        <w:t xml:space="preserve"> (Adjoining)</w:t>
      </w:r>
      <w:r>
        <w:rPr>
          <w:rFonts w:ascii="Arial" w:hAnsi="Arial" w:cs="Arial"/>
          <w:b/>
          <w:color w:val="262626" w:themeColor="text1"/>
          <w:sz w:val="21"/>
          <w:szCs w:val="21"/>
        </w:rPr>
        <w:t xml:space="preserve"> Coverage</w:t>
      </w:r>
    </w:p>
    <w:p w14:paraId="5439A3DF" w14:textId="7533CD09" w:rsidR="00840DCF" w:rsidRDefault="00930F28">
      <w:pPr>
        <w:rPr>
          <w:rFonts w:ascii="Arial" w:hAnsi="Arial" w:cs="Arial"/>
          <w:color w:val="262626" w:themeColor="text1"/>
          <w:sz w:val="20"/>
          <w:szCs w:val="20"/>
        </w:rPr>
      </w:pPr>
      <w:r>
        <w:rPr>
          <w:rFonts w:ascii="Arial" w:hAnsi="Arial" w:cs="Arial"/>
          <w:i/>
          <w:color w:val="262626" w:themeColor="text1"/>
          <w:sz w:val="20"/>
          <w:szCs w:val="20"/>
        </w:rPr>
        <w:t>Cell name</w:t>
      </w:r>
      <w:r w:rsidR="00840DCF">
        <w:rPr>
          <w:rFonts w:ascii="Arial" w:hAnsi="Arial" w:cs="Arial"/>
          <w:color w:val="262626" w:themeColor="text1"/>
          <w:sz w:val="20"/>
          <w:szCs w:val="20"/>
        </w:rPr>
        <w:t xml:space="preserve"> overlaps with the following existing coverage:</w:t>
      </w:r>
    </w:p>
    <w:p w14:paraId="4E74B784" w14:textId="77777777" w:rsidR="00930F28" w:rsidRDefault="00930F28" w:rsidP="00FE5951">
      <w:pPr>
        <w:spacing w:after="0"/>
        <w:rPr>
          <w:rFonts w:ascii="Arial" w:hAnsi="Arial" w:cs="Arial"/>
          <w:color w:val="262626" w:themeColor="text1"/>
          <w:sz w:val="20"/>
          <w:szCs w:val="20"/>
        </w:rPr>
      </w:pPr>
      <w:r>
        <w:rPr>
          <w:rFonts w:ascii="Arial" w:hAnsi="Arial" w:cs="Arial"/>
          <w:color w:val="262626" w:themeColor="text1"/>
          <w:sz w:val="20"/>
          <w:szCs w:val="20"/>
        </w:rPr>
        <w:tab/>
      </w:r>
      <w:r>
        <w:rPr>
          <w:rFonts w:ascii="Arial" w:hAnsi="Arial" w:cs="Arial"/>
          <w:i/>
          <w:color w:val="262626" w:themeColor="text1"/>
          <w:sz w:val="20"/>
          <w:szCs w:val="20"/>
        </w:rPr>
        <w:t>Cell Name</w:t>
      </w:r>
      <w:r>
        <w:rPr>
          <w:rFonts w:ascii="Arial" w:hAnsi="Arial" w:cs="Arial"/>
          <w:i/>
          <w:color w:val="262626" w:themeColor="text1"/>
          <w:sz w:val="20"/>
          <w:szCs w:val="20"/>
        </w:rPr>
        <w:tab/>
        <w:t>Edition:</w:t>
      </w:r>
      <w:r>
        <w:rPr>
          <w:rFonts w:ascii="Arial" w:hAnsi="Arial" w:cs="Arial"/>
          <w:i/>
          <w:color w:val="262626" w:themeColor="text1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i/>
          <w:color w:val="262626" w:themeColor="text1"/>
          <w:sz w:val="20"/>
          <w:szCs w:val="20"/>
        </w:rPr>
        <w:t>nn</w:t>
      </w:r>
      <w:proofErr w:type="spellEnd"/>
      <w:r>
        <w:rPr>
          <w:rFonts w:ascii="Arial" w:hAnsi="Arial" w:cs="Arial"/>
          <w:i/>
          <w:color w:val="262626" w:themeColor="text1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i/>
          <w:color w:val="262626" w:themeColor="text1"/>
          <w:sz w:val="20"/>
          <w:szCs w:val="20"/>
        </w:rPr>
        <w:t>uu</w:t>
      </w:r>
      <w:proofErr w:type="spellEnd"/>
      <w:r>
        <w:rPr>
          <w:rFonts w:ascii="Arial" w:hAnsi="Arial" w:cs="Arial"/>
          <w:i/>
          <w:color w:val="262626" w:themeColor="text1"/>
          <w:sz w:val="20"/>
          <w:szCs w:val="20"/>
        </w:rPr>
        <w:t>)</w:t>
      </w:r>
      <w:r w:rsidR="00840DCF">
        <w:rPr>
          <w:rFonts w:ascii="Arial" w:hAnsi="Arial" w:cs="Arial"/>
          <w:color w:val="262626" w:themeColor="text1"/>
          <w:sz w:val="20"/>
          <w:szCs w:val="20"/>
        </w:rPr>
        <w:tab/>
      </w:r>
    </w:p>
    <w:p w14:paraId="15A0408F" w14:textId="105787EB" w:rsidR="009D0564" w:rsidRDefault="009D0564">
      <w:pPr>
        <w:rPr>
          <w:rFonts w:ascii="Arial" w:hAnsi="Arial" w:cs="Arial"/>
          <w:b/>
          <w:color w:val="262626" w:themeColor="text1"/>
          <w:sz w:val="20"/>
          <w:szCs w:val="20"/>
        </w:rPr>
      </w:pPr>
      <w:r>
        <w:rPr>
          <w:rFonts w:ascii="Arial" w:hAnsi="Arial" w:cs="Arial"/>
          <w:b/>
          <w:color w:val="262626" w:themeColor="text1"/>
          <w:sz w:val="20"/>
          <w:szCs w:val="20"/>
        </w:rPr>
        <w:tab/>
        <w:t>AU160060</w:t>
      </w:r>
      <w:r>
        <w:rPr>
          <w:rFonts w:ascii="Arial" w:hAnsi="Arial" w:cs="Arial"/>
          <w:b/>
          <w:color w:val="262626" w:themeColor="text1"/>
          <w:sz w:val="20"/>
          <w:szCs w:val="20"/>
        </w:rPr>
        <w:tab/>
        <w:t>2 (4)</w:t>
      </w:r>
    </w:p>
    <w:p w14:paraId="3FD96B64" w14:textId="77777777" w:rsidR="009D0564" w:rsidRDefault="009D0564">
      <w:pPr>
        <w:rPr>
          <w:rFonts w:ascii="Arial" w:hAnsi="Arial" w:cs="Arial"/>
          <w:b/>
          <w:color w:val="262626" w:themeColor="text1"/>
          <w:sz w:val="20"/>
          <w:szCs w:val="20"/>
        </w:rPr>
      </w:pPr>
    </w:p>
    <w:p w14:paraId="4D4C1561" w14:textId="23DEED3E" w:rsidR="00060A95" w:rsidRDefault="00060A95">
      <w:pPr>
        <w:rPr>
          <w:rFonts w:ascii="Arial" w:hAnsi="Arial" w:cs="Arial"/>
          <w:b/>
          <w:color w:val="262626" w:themeColor="text1"/>
          <w:sz w:val="20"/>
          <w:szCs w:val="20"/>
        </w:rPr>
      </w:pPr>
      <w:r>
        <w:rPr>
          <w:rFonts w:ascii="Arial" w:hAnsi="Arial" w:cs="Arial"/>
          <w:b/>
          <w:color w:val="262626" w:themeColor="text1"/>
          <w:sz w:val="20"/>
          <w:szCs w:val="20"/>
        </w:rPr>
        <w:t>Overlap</w:t>
      </w:r>
      <w:r w:rsidR="00DD7E23">
        <w:rPr>
          <w:rFonts w:ascii="Arial" w:hAnsi="Arial" w:cs="Arial"/>
          <w:b/>
          <w:color w:val="262626" w:themeColor="text1"/>
          <w:sz w:val="20"/>
          <w:szCs w:val="20"/>
        </w:rPr>
        <w:t xml:space="preserve"> (Adjoining)</w:t>
      </w:r>
      <w:r>
        <w:rPr>
          <w:rFonts w:ascii="Arial" w:hAnsi="Arial" w:cs="Arial"/>
          <w:b/>
          <w:color w:val="262626" w:themeColor="text1"/>
          <w:sz w:val="20"/>
          <w:szCs w:val="20"/>
        </w:rPr>
        <w:t xml:space="preserve"> Diagram</w:t>
      </w:r>
    </w:p>
    <w:p w14:paraId="6BFC0487" w14:textId="2C8651DE" w:rsidR="00930F28" w:rsidRPr="00930F28" w:rsidRDefault="00930F28">
      <w:pPr>
        <w:rPr>
          <w:rFonts w:ascii="Arial" w:hAnsi="Arial" w:cs="Arial"/>
          <w:i/>
          <w:color w:val="262626" w:themeColor="text1"/>
          <w:sz w:val="20"/>
          <w:szCs w:val="20"/>
        </w:rPr>
      </w:pPr>
      <w:r>
        <w:rPr>
          <w:rFonts w:ascii="Arial" w:hAnsi="Arial" w:cs="Arial"/>
          <w:i/>
          <w:color w:val="262626" w:themeColor="text1"/>
          <w:sz w:val="20"/>
          <w:szCs w:val="20"/>
        </w:rPr>
        <w:t>Sample</w:t>
      </w:r>
      <w:r w:rsidR="00B30226">
        <w:rPr>
          <w:rFonts w:ascii="Arial" w:hAnsi="Arial" w:cs="Arial"/>
          <w:i/>
          <w:color w:val="262626" w:themeColor="text1"/>
          <w:sz w:val="20"/>
          <w:szCs w:val="20"/>
        </w:rPr>
        <w:t xml:space="preserve"> </w:t>
      </w:r>
    </w:p>
    <w:p w14:paraId="75C2C8D7" w14:textId="2960293F" w:rsidR="00060A95" w:rsidRDefault="006E20B5">
      <w:pPr>
        <w:rPr>
          <w:rFonts w:ascii="Arial" w:hAnsi="Arial" w:cs="Arial"/>
          <w:b/>
          <w:color w:val="262626" w:themeColor="text1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91B1726" wp14:editId="4F53EEA9">
            <wp:extent cx="36957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2444" w14:textId="7FD2B15B" w:rsidR="00840DCF" w:rsidRPr="00076328" w:rsidRDefault="00840DCF">
      <w:pPr>
        <w:rPr>
          <w:rFonts w:ascii="Arial" w:hAnsi="Arial" w:cs="Arial"/>
          <w:b/>
          <w:color w:val="777777" w:themeColor="text2"/>
          <w:sz w:val="21"/>
          <w:szCs w:val="21"/>
        </w:rPr>
      </w:pPr>
      <w:r>
        <w:rPr>
          <w:rFonts w:ascii="Arial" w:hAnsi="Arial" w:cs="Arial"/>
          <w:b/>
          <w:color w:val="777777" w:themeColor="text2"/>
          <w:sz w:val="21"/>
          <w:szCs w:val="21"/>
        </w:rPr>
        <w:t>Overlap Consistency</w:t>
      </w:r>
    </w:p>
    <w:p w14:paraId="2D4BCFEF" w14:textId="3087B3CE" w:rsidR="00FE5951" w:rsidRPr="006E20B5" w:rsidRDefault="006E20B5" w:rsidP="00840DC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All deep water, and reasonable consistency.</w:t>
      </w:r>
    </w:p>
    <w:p w14:paraId="4071DA3D" w14:textId="77777777" w:rsidR="00930F28" w:rsidRDefault="00930F28" w:rsidP="00060A95">
      <w:pPr>
        <w:pStyle w:val="PlainText"/>
        <w:rPr>
          <w:rFonts w:ascii="Arial" w:hAnsi="Arial" w:cs="Arial"/>
        </w:rPr>
      </w:pPr>
    </w:p>
    <w:p w14:paraId="16272D6F" w14:textId="2223A505" w:rsidR="00A03189" w:rsidRDefault="006E20B5">
      <w:r>
        <w:rPr>
          <w:noProof/>
          <w:lang w:eastAsia="en-GB"/>
        </w:rPr>
        <w:lastRenderedPageBreak/>
        <w:drawing>
          <wp:inline distT="0" distB="0" distL="0" distR="0" wp14:anchorId="4C7E7779" wp14:editId="128EA053">
            <wp:extent cx="5314950" cy="2619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396" t="8276" r="6051" b="22756"/>
                    <a:stretch/>
                  </pic:blipFill>
                  <pic:spPr bwMode="auto">
                    <a:xfrm>
                      <a:off x="0" y="0"/>
                      <a:ext cx="531495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00D47" w14:textId="77777777" w:rsidR="00A03189" w:rsidRDefault="00A03189"/>
    <w:p w14:paraId="52432AD0" w14:textId="77777777" w:rsidR="00A03189" w:rsidRDefault="00A03189" w:rsidP="00A03189">
      <w:pPr>
        <w:rPr>
          <w:rFonts w:ascii="Arial" w:hAnsi="Arial" w:cs="Arial"/>
          <w:b/>
          <w:color w:val="777777" w:themeColor="text2"/>
          <w:sz w:val="21"/>
          <w:szCs w:val="21"/>
        </w:rPr>
      </w:pPr>
      <w:r>
        <w:rPr>
          <w:rFonts w:ascii="Arial" w:hAnsi="Arial" w:cs="Arial"/>
          <w:b/>
          <w:color w:val="777777" w:themeColor="text2"/>
          <w:sz w:val="21"/>
          <w:szCs w:val="21"/>
        </w:rPr>
        <w:t>IC-ENC Overlap Summary</w:t>
      </w:r>
    </w:p>
    <w:tbl>
      <w:tblPr>
        <w:tblStyle w:val="ListTable3-Accent1"/>
        <w:tblW w:w="10768" w:type="dxa"/>
        <w:tblLook w:val="04A0" w:firstRow="1" w:lastRow="0" w:firstColumn="1" w:lastColumn="0" w:noHBand="0" w:noVBand="1"/>
      </w:tblPr>
      <w:tblGrid>
        <w:gridCol w:w="1250"/>
        <w:gridCol w:w="1217"/>
        <w:gridCol w:w="1370"/>
        <w:gridCol w:w="1096"/>
        <w:gridCol w:w="1068"/>
        <w:gridCol w:w="994"/>
        <w:gridCol w:w="1335"/>
        <w:gridCol w:w="1097"/>
        <w:gridCol w:w="1341"/>
      </w:tblGrid>
      <w:tr w:rsidR="00A03189" w14:paraId="11823989" w14:textId="77777777" w:rsidTr="002D7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dxa"/>
            <w:shd w:val="clear" w:color="auto" w:fill="005494" w:themeFill="background2" w:themeFillShade="BF"/>
          </w:tcPr>
          <w:p w14:paraId="360D61E2" w14:textId="77777777" w:rsidR="00A03189" w:rsidRPr="00383AB1" w:rsidRDefault="00A03189" w:rsidP="006E20B5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ENC 1</w:t>
            </w:r>
          </w:p>
        </w:tc>
        <w:tc>
          <w:tcPr>
            <w:tcW w:w="1217" w:type="dxa"/>
            <w:shd w:val="clear" w:color="auto" w:fill="005494" w:themeFill="background2" w:themeFillShade="BF"/>
          </w:tcPr>
          <w:p w14:paraId="3A70EF3F" w14:textId="77777777" w:rsidR="00A03189" w:rsidRPr="00383AB1" w:rsidRDefault="00A03189" w:rsidP="006E2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ENC 2</w:t>
            </w:r>
          </w:p>
        </w:tc>
        <w:tc>
          <w:tcPr>
            <w:tcW w:w="1370" w:type="dxa"/>
            <w:shd w:val="clear" w:color="auto" w:fill="005494" w:themeFill="background2" w:themeFillShade="BF"/>
          </w:tcPr>
          <w:p w14:paraId="19971D0E" w14:textId="77777777" w:rsidR="00A03189" w:rsidRPr="00846B38" w:rsidRDefault="00A03189" w:rsidP="006E2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46B38">
              <w:rPr>
                <w:rFonts w:ascii="Arial" w:hAnsi="Arial" w:cs="Arial"/>
                <w:b w:val="0"/>
                <w:sz w:val="21"/>
                <w:szCs w:val="21"/>
              </w:rPr>
              <w:t>Data Consistency</w:t>
            </w:r>
          </w:p>
        </w:tc>
        <w:tc>
          <w:tcPr>
            <w:tcW w:w="1096" w:type="dxa"/>
            <w:shd w:val="clear" w:color="auto" w:fill="005494" w:themeFill="background2" w:themeFillShade="BF"/>
          </w:tcPr>
          <w:p w14:paraId="55425B68" w14:textId="77777777" w:rsidR="00A03189" w:rsidRPr="00846B38" w:rsidRDefault="00A03189" w:rsidP="006E2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46B38">
              <w:rPr>
                <w:rFonts w:ascii="Arial" w:hAnsi="Arial" w:cs="Arial"/>
                <w:b w:val="0"/>
                <w:sz w:val="21"/>
                <w:szCs w:val="21"/>
              </w:rPr>
              <w:t>Location</w:t>
            </w:r>
          </w:p>
        </w:tc>
        <w:tc>
          <w:tcPr>
            <w:tcW w:w="1068" w:type="dxa"/>
            <w:shd w:val="clear" w:color="auto" w:fill="005494" w:themeFill="background2" w:themeFillShade="BF"/>
          </w:tcPr>
          <w:p w14:paraId="6DB97CE5" w14:textId="77777777" w:rsidR="00A03189" w:rsidRPr="00846B38" w:rsidRDefault="00A03189" w:rsidP="006E2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46B38">
              <w:rPr>
                <w:rFonts w:ascii="Arial" w:hAnsi="Arial" w:cs="Arial"/>
                <w:b w:val="0"/>
                <w:sz w:val="21"/>
                <w:szCs w:val="21"/>
              </w:rPr>
              <w:t>Shipping Density</w:t>
            </w:r>
          </w:p>
        </w:tc>
        <w:tc>
          <w:tcPr>
            <w:tcW w:w="994" w:type="dxa"/>
            <w:shd w:val="clear" w:color="auto" w:fill="005494" w:themeFill="background2" w:themeFillShade="BF"/>
          </w:tcPr>
          <w:p w14:paraId="7FF94E68" w14:textId="77777777" w:rsidR="00A03189" w:rsidRPr="00846B38" w:rsidRDefault="00A03189" w:rsidP="006E2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46B38">
              <w:rPr>
                <w:rFonts w:ascii="Arial" w:hAnsi="Arial" w:cs="Arial"/>
                <w:b w:val="0"/>
                <w:sz w:val="21"/>
                <w:szCs w:val="21"/>
              </w:rPr>
              <w:t>Extent of Overlap</w:t>
            </w:r>
          </w:p>
        </w:tc>
        <w:tc>
          <w:tcPr>
            <w:tcW w:w="1335" w:type="dxa"/>
            <w:shd w:val="clear" w:color="auto" w:fill="005494" w:themeFill="background2" w:themeFillShade="BF"/>
          </w:tcPr>
          <w:p w14:paraId="1A41D74E" w14:textId="77777777" w:rsidR="00A03189" w:rsidRPr="00846B38" w:rsidRDefault="00A03189" w:rsidP="006E2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46B38">
              <w:rPr>
                <w:rFonts w:ascii="Arial" w:hAnsi="Arial" w:cs="Arial"/>
                <w:b w:val="0"/>
                <w:sz w:val="21"/>
                <w:szCs w:val="21"/>
              </w:rPr>
              <w:t>ENC Compilation Scales</w:t>
            </w:r>
          </w:p>
        </w:tc>
        <w:tc>
          <w:tcPr>
            <w:tcW w:w="1097" w:type="dxa"/>
            <w:shd w:val="clear" w:color="auto" w:fill="005494" w:themeFill="background2" w:themeFillShade="BF"/>
          </w:tcPr>
          <w:p w14:paraId="6AED97FC" w14:textId="77777777" w:rsidR="00A03189" w:rsidRPr="00846B38" w:rsidRDefault="00A03189" w:rsidP="006E2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46B38">
              <w:rPr>
                <w:rFonts w:ascii="Arial" w:hAnsi="Arial" w:cs="Arial"/>
                <w:b w:val="0"/>
                <w:sz w:val="21"/>
                <w:szCs w:val="21"/>
              </w:rPr>
              <w:t>Shipping Patterns</w:t>
            </w:r>
          </w:p>
          <w:p w14:paraId="37EC97C8" w14:textId="77777777" w:rsidR="00A03189" w:rsidRPr="00846B38" w:rsidRDefault="00A03189" w:rsidP="006E2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341" w:type="dxa"/>
            <w:shd w:val="clear" w:color="auto" w:fill="005494" w:themeFill="background2" w:themeFillShade="BF"/>
          </w:tcPr>
          <w:p w14:paraId="0A87A99A" w14:textId="77777777" w:rsidR="00A03189" w:rsidRPr="00247D1B" w:rsidRDefault="00A03189" w:rsidP="006E2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247D1B">
              <w:rPr>
                <w:rFonts w:ascii="Arial" w:hAnsi="Arial" w:cs="Arial"/>
                <w:b w:val="0"/>
                <w:sz w:val="21"/>
                <w:szCs w:val="21"/>
              </w:rPr>
              <w:t>Overall</w:t>
            </w:r>
          </w:p>
        </w:tc>
      </w:tr>
      <w:tr w:rsidR="00A03189" w14:paraId="69B2493F" w14:textId="77777777" w:rsidTr="002D7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4BE60646" w14:textId="7347DDA7" w:rsidR="00A03189" w:rsidRPr="00383AB1" w:rsidRDefault="006E20B5" w:rsidP="006E20B5">
            <w:pPr>
              <w:jc w:val="center"/>
              <w:rPr>
                <w:rFonts w:ascii="Arial" w:hAnsi="Arial" w:cs="Arial"/>
                <w:b w:val="0"/>
                <w:color w:val="777777" w:themeColor="text2"/>
                <w:sz w:val="20"/>
                <w:szCs w:val="20"/>
              </w:rPr>
            </w:pPr>
            <w:r w:rsidRPr="006E20B5">
              <w:rPr>
                <w:rFonts w:ascii="Arial" w:hAnsi="Arial" w:cs="Arial"/>
                <w:b w:val="0"/>
                <w:color w:val="777777" w:themeColor="text2"/>
                <w:sz w:val="20"/>
                <w:szCs w:val="20"/>
              </w:rPr>
              <w:t>RU1A2K00</w:t>
            </w:r>
          </w:p>
        </w:tc>
        <w:tc>
          <w:tcPr>
            <w:tcW w:w="1217" w:type="dxa"/>
          </w:tcPr>
          <w:p w14:paraId="528B8C89" w14:textId="6CDD33F8" w:rsidR="00A03189" w:rsidRPr="00383AB1" w:rsidRDefault="006E20B5" w:rsidP="006E2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 w:themeColor="text2"/>
                <w:sz w:val="20"/>
                <w:szCs w:val="20"/>
              </w:rPr>
            </w:pPr>
            <w:r w:rsidRPr="006E20B5">
              <w:rPr>
                <w:rFonts w:ascii="Arial" w:hAnsi="Arial" w:cs="Arial"/>
                <w:color w:val="777777" w:themeColor="text2"/>
                <w:sz w:val="20"/>
                <w:szCs w:val="20"/>
              </w:rPr>
              <w:t>AU160060</w:t>
            </w:r>
          </w:p>
        </w:tc>
        <w:tc>
          <w:tcPr>
            <w:tcW w:w="1370" w:type="dxa"/>
          </w:tcPr>
          <w:p w14:paraId="4E9B4D31" w14:textId="6CABB685" w:rsidR="00A03189" w:rsidRPr="00383AB1" w:rsidRDefault="006E20B5" w:rsidP="006E2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 w:themeColor="text2"/>
                <w:sz w:val="21"/>
                <w:szCs w:val="21"/>
              </w:rPr>
            </w:pPr>
            <w:r w:rsidRPr="006E20B5">
              <w:rPr>
                <w:rFonts w:ascii="Arial" w:hAnsi="Arial" w:cs="Arial"/>
                <w:color w:val="777777" w:themeColor="text2"/>
                <w:sz w:val="21"/>
                <w:szCs w:val="21"/>
              </w:rPr>
              <w:t>LOW</w:t>
            </w:r>
          </w:p>
        </w:tc>
        <w:tc>
          <w:tcPr>
            <w:tcW w:w="1096" w:type="dxa"/>
          </w:tcPr>
          <w:p w14:paraId="36ED4072" w14:textId="4F1C0A3D" w:rsidR="00A03189" w:rsidRPr="00383AB1" w:rsidRDefault="006E20B5" w:rsidP="006E2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 w:themeColor="text2"/>
                <w:sz w:val="21"/>
                <w:szCs w:val="21"/>
              </w:rPr>
            </w:pPr>
            <w:r w:rsidRPr="006E20B5">
              <w:rPr>
                <w:rFonts w:ascii="Arial" w:hAnsi="Arial" w:cs="Arial"/>
                <w:color w:val="777777" w:themeColor="text2"/>
                <w:sz w:val="21"/>
                <w:szCs w:val="21"/>
              </w:rPr>
              <w:t>LOW</w:t>
            </w:r>
          </w:p>
        </w:tc>
        <w:tc>
          <w:tcPr>
            <w:tcW w:w="1068" w:type="dxa"/>
          </w:tcPr>
          <w:p w14:paraId="46CE219E" w14:textId="63C874C2" w:rsidR="00A03189" w:rsidRPr="00383AB1" w:rsidRDefault="006E20B5" w:rsidP="006E2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 w:themeColor="text2"/>
                <w:sz w:val="21"/>
                <w:szCs w:val="21"/>
              </w:rPr>
            </w:pPr>
            <w:r w:rsidRPr="006E20B5">
              <w:rPr>
                <w:rFonts w:ascii="Arial" w:hAnsi="Arial" w:cs="Arial"/>
                <w:color w:val="777777" w:themeColor="text2"/>
                <w:sz w:val="21"/>
                <w:szCs w:val="21"/>
              </w:rPr>
              <w:t>N/A</w:t>
            </w:r>
          </w:p>
        </w:tc>
        <w:tc>
          <w:tcPr>
            <w:tcW w:w="994" w:type="dxa"/>
          </w:tcPr>
          <w:p w14:paraId="6CEC79D2" w14:textId="01C1ABD8" w:rsidR="00A03189" w:rsidRPr="00383AB1" w:rsidRDefault="006E20B5" w:rsidP="006E2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 w:themeColor="text2"/>
                <w:sz w:val="21"/>
                <w:szCs w:val="21"/>
              </w:rPr>
            </w:pPr>
            <w:r w:rsidRPr="006E20B5">
              <w:rPr>
                <w:rFonts w:ascii="Arial" w:hAnsi="Arial" w:cs="Arial"/>
                <w:color w:val="777777" w:themeColor="text2"/>
                <w:sz w:val="21"/>
                <w:szCs w:val="21"/>
              </w:rPr>
              <w:t>LOW</w:t>
            </w:r>
          </w:p>
        </w:tc>
        <w:tc>
          <w:tcPr>
            <w:tcW w:w="1335" w:type="dxa"/>
          </w:tcPr>
          <w:p w14:paraId="470A5BCF" w14:textId="7DEA1D3C" w:rsidR="00A03189" w:rsidRPr="00383AB1" w:rsidRDefault="006E20B5" w:rsidP="006E2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 w:themeColor="text2"/>
                <w:sz w:val="21"/>
                <w:szCs w:val="21"/>
              </w:rPr>
            </w:pPr>
            <w:r w:rsidRPr="006E20B5">
              <w:rPr>
                <w:rFonts w:ascii="Arial" w:hAnsi="Arial" w:cs="Arial"/>
                <w:color w:val="777777" w:themeColor="text2"/>
                <w:sz w:val="21"/>
                <w:szCs w:val="21"/>
              </w:rPr>
              <w:t>LOW</w:t>
            </w:r>
          </w:p>
        </w:tc>
        <w:tc>
          <w:tcPr>
            <w:tcW w:w="1097" w:type="dxa"/>
          </w:tcPr>
          <w:p w14:paraId="7370EB0A" w14:textId="5CAB5CA8" w:rsidR="00A03189" w:rsidRPr="00383AB1" w:rsidRDefault="006E20B5" w:rsidP="006E2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 w:themeColor="text2"/>
                <w:sz w:val="21"/>
                <w:szCs w:val="21"/>
              </w:rPr>
            </w:pPr>
            <w:r w:rsidRPr="006E20B5">
              <w:rPr>
                <w:rFonts w:ascii="Arial" w:hAnsi="Arial" w:cs="Arial"/>
                <w:color w:val="777777" w:themeColor="text2"/>
                <w:sz w:val="21"/>
                <w:szCs w:val="21"/>
              </w:rPr>
              <w:t>MEDIUM</w:t>
            </w:r>
          </w:p>
        </w:tc>
        <w:tc>
          <w:tcPr>
            <w:tcW w:w="1341" w:type="dxa"/>
          </w:tcPr>
          <w:p w14:paraId="4DF5CC7A" w14:textId="1970879B" w:rsidR="00A03189" w:rsidRPr="00383AB1" w:rsidRDefault="006E20B5" w:rsidP="006E2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 w:themeColor="text2"/>
                <w:sz w:val="21"/>
                <w:szCs w:val="21"/>
              </w:rPr>
            </w:pPr>
            <w:r w:rsidRPr="006E20B5">
              <w:rPr>
                <w:rFonts w:ascii="Arial" w:hAnsi="Arial" w:cs="Arial"/>
                <w:color w:val="777777" w:themeColor="text2"/>
                <w:sz w:val="21"/>
                <w:szCs w:val="21"/>
              </w:rPr>
              <w:t>LOW</w:t>
            </w:r>
          </w:p>
        </w:tc>
      </w:tr>
    </w:tbl>
    <w:p w14:paraId="7806C055" w14:textId="77777777" w:rsidR="00A03189" w:rsidRDefault="00A03189">
      <w:bookmarkStart w:id="0" w:name="_GoBack"/>
      <w:bookmarkEnd w:id="0"/>
    </w:p>
    <w:sectPr w:rsidR="00A03189" w:rsidSect="00B87AF4">
      <w:headerReference w:type="default" r:id="rId10"/>
      <w:footerReference w:type="default" r:id="rId11"/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F35AC" w14:textId="77777777" w:rsidR="006664B0" w:rsidRDefault="006664B0" w:rsidP="00884BAF">
      <w:pPr>
        <w:spacing w:after="0" w:line="240" w:lineRule="auto"/>
      </w:pPr>
      <w:r>
        <w:separator/>
      </w:r>
    </w:p>
  </w:endnote>
  <w:endnote w:type="continuationSeparator" w:id="0">
    <w:p w14:paraId="133E4CB9" w14:textId="77777777" w:rsidR="006664B0" w:rsidRDefault="006664B0" w:rsidP="0088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957731"/>
      <w:docPartObj>
        <w:docPartGallery w:val="Page Numbers (Bottom of Page)"/>
        <w:docPartUnique/>
      </w:docPartObj>
    </w:sdtPr>
    <w:sdtEndPr/>
    <w:sdtContent>
      <w:sdt>
        <w:sdtPr>
          <w:id w:val="906337598"/>
          <w:docPartObj>
            <w:docPartGallery w:val="Page Numbers (Top of Page)"/>
            <w:docPartUnique/>
          </w:docPartObj>
        </w:sdtPr>
        <w:sdtEndPr/>
        <w:sdtContent>
          <w:p w14:paraId="3686274A" w14:textId="673F058D" w:rsidR="00884BAF" w:rsidRDefault="00884BAF" w:rsidP="00904E9C">
            <w:pPr>
              <w:pStyle w:val="Footer"/>
              <w:jc w:val="right"/>
            </w:pPr>
            <w:r w:rsidRPr="00884BAF">
              <w:rPr>
                <w:rFonts w:ascii="Arial" w:hAnsi="Arial" w:cs="Arial"/>
                <w:color w:val="FF9400" w:themeColor="accent1"/>
                <w:sz w:val="18"/>
                <w:szCs w:val="18"/>
              </w:rPr>
              <w:t xml:space="preserve">Page </w:t>
            </w:r>
            <w:r w:rsidRPr="00884BAF">
              <w:rPr>
                <w:rFonts w:ascii="Arial" w:hAnsi="Arial" w:cs="Arial"/>
                <w:b/>
                <w:bCs/>
                <w:color w:val="FF9400" w:themeColor="accent1"/>
                <w:sz w:val="18"/>
                <w:szCs w:val="18"/>
              </w:rPr>
              <w:fldChar w:fldCharType="begin"/>
            </w:r>
            <w:r w:rsidRPr="00884BAF">
              <w:rPr>
                <w:rFonts w:ascii="Arial" w:hAnsi="Arial" w:cs="Arial"/>
                <w:b/>
                <w:bCs/>
                <w:color w:val="FF9400" w:themeColor="accent1"/>
                <w:sz w:val="18"/>
                <w:szCs w:val="18"/>
              </w:rPr>
              <w:instrText xml:space="preserve"> PAGE </w:instrText>
            </w:r>
            <w:r w:rsidRPr="00884BAF">
              <w:rPr>
                <w:rFonts w:ascii="Arial" w:hAnsi="Arial" w:cs="Arial"/>
                <w:b/>
                <w:bCs/>
                <w:color w:val="FF9400" w:themeColor="accent1"/>
                <w:sz w:val="18"/>
                <w:szCs w:val="18"/>
              </w:rPr>
              <w:fldChar w:fldCharType="separate"/>
            </w:r>
            <w:r w:rsidR="006E20B5">
              <w:rPr>
                <w:rFonts w:ascii="Arial" w:hAnsi="Arial" w:cs="Arial"/>
                <w:b/>
                <w:bCs/>
                <w:noProof/>
                <w:color w:val="FF9400" w:themeColor="accent1"/>
                <w:sz w:val="18"/>
                <w:szCs w:val="18"/>
              </w:rPr>
              <w:t>2</w:t>
            </w:r>
            <w:r w:rsidRPr="00884BAF">
              <w:rPr>
                <w:rFonts w:ascii="Arial" w:hAnsi="Arial" w:cs="Arial"/>
                <w:b/>
                <w:bCs/>
                <w:color w:val="FF9400" w:themeColor="accent1"/>
                <w:sz w:val="18"/>
                <w:szCs w:val="18"/>
              </w:rPr>
              <w:fldChar w:fldCharType="end"/>
            </w:r>
            <w:r w:rsidRPr="00884BAF">
              <w:rPr>
                <w:rFonts w:ascii="Arial" w:hAnsi="Arial" w:cs="Arial"/>
                <w:color w:val="FF9400" w:themeColor="accent1"/>
                <w:sz w:val="18"/>
                <w:szCs w:val="18"/>
              </w:rPr>
              <w:t xml:space="preserve"> of </w:t>
            </w:r>
            <w:r w:rsidRPr="00884BAF">
              <w:rPr>
                <w:rFonts w:ascii="Arial" w:hAnsi="Arial" w:cs="Arial"/>
                <w:b/>
                <w:bCs/>
                <w:color w:val="FF9400" w:themeColor="accent1"/>
                <w:sz w:val="18"/>
                <w:szCs w:val="18"/>
              </w:rPr>
              <w:fldChar w:fldCharType="begin"/>
            </w:r>
            <w:r w:rsidRPr="00884BAF">
              <w:rPr>
                <w:rFonts w:ascii="Arial" w:hAnsi="Arial" w:cs="Arial"/>
                <w:b/>
                <w:bCs/>
                <w:color w:val="FF9400" w:themeColor="accent1"/>
                <w:sz w:val="18"/>
                <w:szCs w:val="18"/>
              </w:rPr>
              <w:instrText xml:space="preserve"> NUMPAGES  </w:instrText>
            </w:r>
            <w:r w:rsidRPr="00884BAF">
              <w:rPr>
                <w:rFonts w:ascii="Arial" w:hAnsi="Arial" w:cs="Arial"/>
                <w:b/>
                <w:bCs/>
                <w:color w:val="FF9400" w:themeColor="accent1"/>
                <w:sz w:val="18"/>
                <w:szCs w:val="18"/>
              </w:rPr>
              <w:fldChar w:fldCharType="separate"/>
            </w:r>
            <w:r w:rsidR="006E20B5">
              <w:rPr>
                <w:rFonts w:ascii="Arial" w:hAnsi="Arial" w:cs="Arial"/>
                <w:b/>
                <w:bCs/>
                <w:noProof/>
                <w:color w:val="FF9400" w:themeColor="accent1"/>
                <w:sz w:val="18"/>
                <w:szCs w:val="18"/>
              </w:rPr>
              <w:t>2</w:t>
            </w:r>
            <w:r w:rsidRPr="00884BAF">
              <w:rPr>
                <w:rFonts w:ascii="Arial" w:hAnsi="Arial" w:cs="Arial"/>
                <w:b/>
                <w:bCs/>
                <w:color w:val="FF9400" w:themeColor="accent1"/>
                <w:sz w:val="18"/>
                <w:szCs w:val="18"/>
              </w:rPr>
              <w:fldChar w:fldCharType="end"/>
            </w:r>
            <w:r w:rsidR="00904E9C">
              <w:rPr>
                <w:rFonts w:ascii="Arial" w:hAnsi="Arial" w:cs="Arial"/>
                <w:b/>
                <w:bCs/>
                <w:color w:val="FF9400" w:themeColor="accent1"/>
                <w:sz w:val="18"/>
                <w:szCs w:val="18"/>
              </w:rPr>
              <w:tab/>
            </w:r>
          </w:p>
        </w:sdtContent>
      </w:sdt>
    </w:sdtContent>
  </w:sdt>
  <w:p w14:paraId="539E1D38" w14:textId="77777777" w:rsidR="00884BAF" w:rsidRDefault="00884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1A2F8" w14:textId="77777777" w:rsidR="006664B0" w:rsidRDefault="006664B0" w:rsidP="00884BAF">
      <w:pPr>
        <w:spacing w:after="0" w:line="240" w:lineRule="auto"/>
      </w:pPr>
      <w:r>
        <w:separator/>
      </w:r>
    </w:p>
  </w:footnote>
  <w:footnote w:type="continuationSeparator" w:id="0">
    <w:p w14:paraId="5426E636" w14:textId="77777777" w:rsidR="006664B0" w:rsidRDefault="006664B0" w:rsidP="0088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FE987" w14:textId="77777777" w:rsidR="00884BAF" w:rsidRDefault="00884BAF" w:rsidP="00884BAF">
    <w:pPr>
      <w:pStyle w:val="Header"/>
      <w:jc w:val="right"/>
    </w:pPr>
    <w:r>
      <w:rPr>
        <w:rFonts w:ascii="Arial" w:hAnsi="Arial" w:cs="Arial"/>
        <w:color w:val="FF9400" w:themeColor="accent1"/>
        <w:sz w:val="21"/>
        <w:szCs w:val="21"/>
      </w:rPr>
      <w:tab/>
    </w:r>
    <w:r w:rsidRPr="00E75466">
      <w:rPr>
        <w:rFonts w:ascii="Arial" w:hAnsi="Arial" w:cs="Arial"/>
        <w:color w:val="FF9400" w:themeColor="accent1"/>
        <w:sz w:val="21"/>
        <w:szCs w:val="21"/>
      </w:rPr>
      <w:t>DISTRIBUTION: IC-ENC ONLY</w:t>
    </w:r>
    <w:r>
      <w:rPr>
        <w:rFonts w:ascii="Arial" w:hAnsi="Arial" w:cs="Arial"/>
        <w:color w:val="FF9400" w:themeColor="accent1"/>
        <w:sz w:val="21"/>
        <w:szCs w:val="21"/>
      </w:rPr>
      <w:tab/>
    </w:r>
    <w:r>
      <w:rPr>
        <w:noProof/>
        <w:lang w:eastAsia="en-GB"/>
      </w:rPr>
      <w:drawing>
        <wp:inline distT="0" distB="0" distL="0" distR="0" wp14:anchorId="455D9258" wp14:editId="31C412FC">
          <wp:extent cx="1365885" cy="540001"/>
          <wp:effectExtent l="0" t="0" r="571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-enc logo -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023" cy="55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DC8"/>
    <w:multiLevelType w:val="hybridMultilevel"/>
    <w:tmpl w:val="876E0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2EF"/>
    <w:multiLevelType w:val="hybridMultilevel"/>
    <w:tmpl w:val="213E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45F0">
      <w:start w:val="1"/>
      <w:numFmt w:val="bullet"/>
      <w:lvlText w:val=""/>
      <w:lvlJc w:val="left"/>
      <w:pPr>
        <w:ind w:left="3600" w:hanging="360"/>
      </w:pPr>
      <w:rPr>
        <w:rFonts w:ascii="Symbol" w:hAnsi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600B"/>
    <w:multiLevelType w:val="hybridMultilevel"/>
    <w:tmpl w:val="D9B0C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620A4"/>
    <w:multiLevelType w:val="multilevel"/>
    <w:tmpl w:val="8C18F2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729325C"/>
    <w:multiLevelType w:val="multilevel"/>
    <w:tmpl w:val="C6A2ED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B8"/>
    <w:rsid w:val="00021F3E"/>
    <w:rsid w:val="00060A95"/>
    <w:rsid w:val="00061ED6"/>
    <w:rsid w:val="00076328"/>
    <w:rsid w:val="000A2347"/>
    <w:rsid w:val="000B24F3"/>
    <w:rsid w:val="00105352"/>
    <w:rsid w:val="00126ADA"/>
    <w:rsid w:val="00165E87"/>
    <w:rsid w:val="002B74B8"/>
    <w:rsid w:val="002D6AE6"/>
    <w:rsid w:val="00332B84"/>
    <w:rsid w:val="00357B7A"/>
    <w:rsid w:val="0036797D"/>
    <w:rsid w:val="003844AB"/>
    <w:rsid w:val="00385FC5"/>
    <w:rsid w:val="003C1ACF"/>
    <w:rsid w:val="003D1B68"/>
    <w:rsid w:val="00431DEC"/>
    <w:rsid w:val="004379B8"/>
    <w:rsid w:val="004E2D72"/>
    <w:rsid w:val="005B2B4E"/>
    <w:rsid w:val="006664B0"/>
    <w:rsid w:val="006C556F"/>
    <w:rsid w:val="006E20B5"/>
    <w:rsid w:val="00727BB2"/>
    <w:rsid w:val="00780F3C"/>
    <w:rsid w:val="00785112"/>
    <w:rsid w:val="007D7E1B"/>
    <w:rsid w:val="007E5AC1"/>
    <w:rsid w:val="0081642D"/>
    <w:rsid w:val="00840DCF"/>
    <w:rsid w:val="008517F0"/>
    <w:rsid w:val="00884BAF"/>
    <w:rsid w:val="00904E9C"/>
    <w:rsid w:val="00930F28"/>
    <w:rsid w:val="00956294"/>
    <w:rsid w:val="009D0564"/>
    <w:rsid w:val="009F12C1"/>
    <w:rsid w:val="00A03189"/>
    <w:rsid w:val="00A439E4"/>
    <w:rsid w:val="00A62569"/>
    <w:rsid w:val="00B070E8"/>
    <w:rsid w:val="00B30226"/>
    <w:rsid w:val="00B87AF4"/>
    <w:rsid w:val="00BA1020"/>
    <w:rsid w:val="00C51516"/>
    <w:rsid w:val="00C90D51"/>
    <w:rsid w:val="00CA5FDE"/>
    <w:rsid w:val="00D154D6"/>
    <w:rsid w:val="00D95025"/>
    <w:rsid w:val="00DD7E23"/>
    <w:rsid w:val="00E06D0F"/>
    <w:rsid w:val="00E54D49"/>
    <w:rsid w:val="00E6556F"/>
    <w:rsid w:val="00E75466"/>
    <w:rsid w:val="00F87686"/>
    <w:rsid w:val="00FA7BEF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D782A3"/>
  <w15:chartTrackingRefBased/>
  <w15:docId w15:val="{8222A389-E1F6-4CE6-8CC5-C331BB59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52"/>
  </w:style>
  <w:style w:type="paragraph" w:styleId="Heading1">
    <w:name w:val="heading 1"/>
    <w:aliases w:val="IC-ENC QMS 1"/>
    <w:basedOn w:val="Normal"/>
    <w:next w:val="Normal"/>
    <w:link w:val="Heading1Char"/>
    <w:qFormat/>
    <w:rsid w:val="008517F0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Times New Roman"/>
      <w:b/>
      <w:color w:val="0072C6"/>
      <w:sz w:val="28"/>
      <w:lang w:eastAsia="en-GB"/>
    </w:rPr>
  </w:style>
  <w:style w:type="paragraph" w:styleId="Heading2">
    <w:name w:val="heading 2"/>
    <w:aliases w:val="IC-ENC QMS HEADING 2"/>
    <w:basedOn w:val="Normal"/>
    <w:next w:val="Normal"/>
    <w:link w:val="Heading2Char"/>
    <w:autoRedefine/>
    <w:qFormat/>
    <w:rsid w:val="008517F0"/>
    <w:pPr>
      <w:keepNext/>
      <w:numPr>
        <w:ilvl w:val="1"/>
        <w:numId w:val="3"/>
      </w:numPr>
      <w:spacing w:after="0" w:line="240" w:lineRule="auto"/>
      <w:ind w:left="426" w:hanging="426"/>
      <w:outlineLvl w:val="1"/>
    </w:pPr>
    <w:rPr>
      <w:rFonts w:ascii="Arial" w:eastAsia="Times New Roman" w:hAnsi="Arial" w:cs="Times New Roman"/>
      <w:b/>
      <w:color w:val="FF9400"/>
      <w:sz w:val="24"/>
      <w:szCs w:val="24"/>
      <w:lang w:eastAsia="en-GB"/>
    </w:rPr>
  </w:style>
  <w:style w:type="paragraph" w:styleId="Heading3">
    <w:name w:val="heading 3"/>
    <w:aliases w:val="IC-ENC QMS HEADING 3"/>
    <w:basedOn w:val="Normal"/>
    <w:next w:val="Normal"/>
    <w:link w:val="Heading3Char"/>
    <w:autoRedefine/>
    <w:qFormat/>
    <w:rsid w:val="008517F0"/>
    <w:pPr>
      <w:keepNext/>
      <w:numPr>
        <w:ilvl w:val="2"/>
        <w:numId w:val="3"/>
      </w:numPr>
      <w:spacing w:after="0" w:line="240" w:lineRule="auto"/>
      <w:ind w:left="567" w:hanging="567"/>
      <w:outlineLvl w:val="2"/>
    </w:pPr>
    <w:rPr>
      <w:rFonts w:ascii="Arial" w:eastAsia="Times New Roman" w:hAnsi="Arial" w:cs="Times New Roman"/>
      <w:b/>
      <w:color w:val="262626"/>
      <w:lang w:eastAsia="en-GB"/>
    </w:rPr>
  </w:style>
  <w:style w:type="paragraph" w:styleId="Heading4">
    <w:name w:val="heading 4"/>
    <w:aliases w:val="IC-ENC QMS HEADING 4"/>
    <w:basedOn w:val="Normal"/>
    <w:next w:val="Normal"/>
    <w:link w:val="Heading4Char"/>
    <w:qFormat/>
    <w:rsid w:val="008517F0"/>
    <w:pPr>
      <w:keepNext/>
      <w:numPr>
        <w:ilvl w:val="3"/>
        <w:numId w:val="3"/>
      </w:numPr>
      <w:spacing w:after="0" w:line="240" w:lineRule="auto"/>
      <w:outlineLvl w:val="3"/>
    </w:pPr>
    <w:rPr>
      <w:rFonts w:ascii="Arial" w:eastAsia="Times New Roman" w:hAnsi="Arial" w:cs="Times New Roman"/>
      <w:b/>
      <w:color w:val="AEAAAA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517F0"/>
    <w:pPr>
      <w:keepNext/>
      <w:numPr>
        <w:ilvl w:val="4"/>
        <w:numId w:val="3"/>
      </w:numPr>
      <w:spacing w:after="0" w:line="240" w:lineRule="auto"/>
      <w:outlineLvl w:val="4"/>
    </w:pPr>
    <w:rPr>
      <w:rFonts w:ascii="Arial" w:eastAsia="Times New Roman" w:hAnsi="Arial" w:cs="Times New Roman"/>
      <w:b/>
      <w:sz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517F0"/>
    <w:pPr>
      <w:keepNext/>
      <w:numPr>
        <w:ilvl w:val="5"/>
        <w:numId w:val="3"/>
      </w:numPr>
      <w:spacing w:after="0" w:line="240" w:lineRule="auto"/>
      <w:outlineLvl w:val="5"/>
    </w:pPr>
    <w:rPr>
      <w:rFonts w:ascii="Arial" w:eastAsia="Times New Roman" w:hAnsi="Arial" w:cs="Times New Roman"/>
      <w:b/>
      <w:sz w:val="28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8517F0"/>
    <w:pPr>
      <w:keepNext/>
      <w:numPr>
        <w:ilvl w:val="6"/>
        <w:numId w:val="3"/>
      </w:numPr>
      <w:spacing w:after="0" w:line="240" w:lineRule="auto"/>
      <w:outlineLvl w:val="6"/>
    </w:pPr>
    <w:rPr>
      <w:rFonts w:ascii="Arial" w:eastAsia="Times New Roman" w:hAnsi="Arial" w:cs="Times New Roman"/>
      <w:b/>
      <w:sz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8517F0"/>
    <w:pPr>
      <w:keepNext/>
      <w:numPr>
        <w:ilvl w:val="7"/>
        <w:numId w:val="3"/>
      </w:numPr>
      <w:spacing w:before="120" w:after="0" w:line="240" w:lineRule="auto"/>
      <w:outlineLvl w:val="7"/>
    </w:pPr>
    <w:rPr>
      <w:rFonts w:ascii="Arial" w:eastAsia="Times New Roman" w:hAnsi="Arial" w:cs="Times New Roman"/>
      <w:b/>
      <w:snapToGrid w:val="0"/>
      <w:color w:val="000000"/>
      <w:lang w:val="en-US"/>
    </w:rPr>
  </w:style>
  <w:style w:type="paragraph" w:styleId="Heading9">
    <w:name w:val="heading 9"/>
    <w:basedOn w:val="Normal"/>
    <w:next w:val="Normal"/>
    <w:link w:val="Heading9Char"/>
    <w:qFormat/>
    <w:rsid w:val="008517F0"/>
    <w:pPr>
      <w:keepNext/>
      <w:numPr>
        <w:ilvl w:val="8"/>
        <w:numId w:val="3"/>
      </w:numPr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AF"/>
  </w:style>
  <w:style w:type="paragraph" w:styleId="Footer">
    <w:name w:val="footer"/>
    <w:basedOn w:val="Normal"/>
    <w:link w:val="FooterChar"/>
    <w:uiPriority w:val="99"/>
    <w:unhideWhenUsed/>
    <w:rsid w:val="00884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AF"/>
  </w:style>
  <w:style w:type="character" w:styleId="Hyperlink">
    <w:name w:val="Hyperlink"/>
    <w:basedOn w:val="DefaultParagraphFont"/>
    <w:uiPriority w:val="99"/>
    <w:unhideWhenUsed/>
    <w:rsid w:val="00904E9C"/>
    <w:rPr>
      <w:color w:val="FF94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FC5"/>
    <w:pPr>
      <w:ind w:left="720"/>
      <w:contextualSpacing/>
    </w:pPr>
  </w:style>
  <w:style w:type="character" w:customStyle="1" w:styleId="Heading1Char">
    <w:name w:val="Heading 1 Char"/>
    <w:aliases w:val="IC-ENC QMS 1 Char"/>
    <w:basedOn w:val="DefaultParagraphFont"/>
    <w:link w:val="Heading1"/>
    <w:rsid w:val="008517F0"/>
    <w:rPr>
      <w:rFonts w:ascii="Arial" w:eastAsia="Times New Roman" w:hAnsi="Arial" w:cs="Times New Roman"/>
      <w:b/>
      <w:color w:val="0072C6"/>
      <w:sz w:val="28"/>
      <w:lang w:eastAsia="en-GB"/>
    </w:rPr>
  </w:style>
  <w:style w:type="character" w:customStyle="1" w:styleId="Heading2Char">
    <w:name w:val="Heading 2 Char"/>
    <w:aliases w:val="IC-ENC QMS HEADING 2 Char"/>
    <w:basedOn w:val="DefaultParagraphFont"/>
    <w:link w:val="Heading2"/>
    <w:rsid w:val="008517F0"/>
    <w:rPr>
      <w:rFonts w:ascii="Arial" w:eastAsia="Times New Roman" w:hAnsi="Arial" w:cs="Times New Roman"/>
      <w:b/>
      <w:color w:val="FF9400"/>
      <w:sz w:val="24"/>
      <w:szCs w:val="24"/>
      <w:lang w:eastAsia="en-GB"/>
    </w:rPr>
  </w:style>
  <w:style w:type="character" w:customStyle="1" w:styleId="Heading3Char">
    <w:name w:val="Heading 3 Char"/>
    <w:aliases w:val="IC-ENC QMS HEADING 3 Char"/>
    <w:basedOn w:val="DefaultParagraphFont"/>
    <w:link w:val="Heading3"/>
    <w:rsid w:val="008517F0"/>
    <w:rPr>
      <w:rFonts w:ascii="Arial" w:eastAsia="Times New Roman" w:hAnsi="Arial" w:cs="Times New Roman"/>
      <w:b/>
      <w:color w:val="262626"/>
      <w:lang w:eastAsia="en-GB"/>
    </w:rPr>
  </w:style>
  <w:style w:type="character" w:customStyle="1" w:styleId="Heading4Char">
    <w:name w:val="Heading 4 Char"/>
    <w:aliases w:val="IC-ENC QMS HEADING 4 Char"/>
    <w:basedOn w:val="DefaultParagraphFont"/>
    <w:link w:val="Heading4"/>
    <w:rsid w:val="008517F0"/>
    <w:rPr>
      <w:rFonts w:ascii="Arial" w:eastAsia="Times New Roman" w:hAnsi="Arial" w:cs="Times New Roman"/>
      <w:b/>
      <w:color w:val="AEAAAA"/>
      <w:lang w:eastAsia="en-GB"/>
    </w:rPr>
  </w:style>
  <w:style w:type="character" w:customStyle="1" w:styleId="Heading5Char">
    <w:name w:val="Heading 5 Char"/>
    <w:basedOn w:val="DefaultParagraphFont"/>
    <w:link w:val="Heading5"/>
    <w:rsid w:val="008517F0"/>
    <w:rPr>
      <w:rFonts w:ascii="Arial" w:eastAsia="Times New Roman" w:hAnsi="Arial" w:cs="Times New Roman"/>
      <w:b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8517F0"/>
    <w:rPr>
      <w:rFonts w:ascii="Arial" w:eastAsia="Times New Roman" w:hAnsi="Arial" w:cs="Times New Roman"/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517F0"/>
    <w:rPr>
      <w:rFonts w:ascii="Arial" w:eastAsia="Times New Roman" w:hAnsi="Arial" w:cs="Times New Roman"/>
      <w:b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8517F0"/>
    <w:rPr>
      <w:rFonts w:ascii="Arial" w:eastAsia="Times New Roman" w:hAnsi="Arial" w:cs="Times New Roman"/>
      <w:b/>
      <w:snapToGrid w:val="0"/>
      <w:color w:val="000000"/>
      <w:lang w:val="en-US"/>
    </w:rPr>
  </w:style>
  <w:style w:type="character" w:customStyle="1" w:styleId="Heading9Char">
    <w:name w:val="Heading 9 Char"/>
    <w:basedOn w:val="DefaultParagraphFont"/>
    <w:link w:val="Heading9"/>
    <w:rsid w:val="008517F0"/>
    <w:rPr>
      <w:rFonts w:ascii="Arial" w:eastAsia="Times New Roman" w:hAnsi="Arial" w:cs="Times New Roman"/>
      <w:i/>
      <w:sz w:val="20"/>
      <w:lang w:eastAsia="en-GB"/>
    </w:rPr>
  </w:style>
  <w:style w:type="paragraph" w:customStyle="1" w:styleId="TextN">
    <w:name w:val="Text N"/>
    <w:basedOn w:val="Normal"/>
    <w:rsid w:val="00B87AF4"/>
    <w:pPr>
      <w:spacing w:after="240" w:line="240" w:lineRule="auto"/>
      <w:ind w:left="567"/>
    </w:pPr>
    <w:rPr>
      <w:rFonts w:ascii="Arial" w:eastAsia="Times New Roman" w:hAnsi="Arial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C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nhideWhenUsed/>
    <w:rsid w:val="00840DCF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840DCF"/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table" w:styleId="ListTable3-Accent1">
    <w:name w:val="List Table 3 Accent 1"/>
    <w:basedOn w:val="TableNormal"/>
    <w:uiPriority w:val="48"/>
    <w:rsid w:val="00A03189"/>
    <w:pPr>
      <w:spacing w:after="0" w:line="240" w:lineRule="auto"/>
    </w:pPr>
    <w:tblPr>
      <w:tblStyleRowBandSize w:val="1"/>
      <w:tblStyleColBandSize w:val="1"/>
      <w:tblBorders>
        <w:top w:val="single" w:sz="4" w:space="0" w:color="FF9400" w:themeColor="accent1"/>
        <w:left w:val="single" w:sz="4" w:space="0" w:color="FF9400" w:themeColor="accent1"/>
        <w:bottom w:val="single" w:sz="4" w:space="0" w:color="FF9400" w:themeColor="accent1"/>
        <w:right w:val="single" w:sz="4" w:space="0" w:color="FF9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4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400" w:themeColor="accent1"/>
          <w:right w:val="single" w:sz="4" w:space="0" w:color="FF9400" w:themeColor="accent1"/>
        </w:tcBorders>
      </w:tcPr>
    </w:tblStylePr>
    <w:tblStylePr w:type="band1Horz">
      <w:tblPr/>
      <w:tcPr>
        <w:tcBorders>
          <w:top w:val="single" w:sz="4" w:space="0" w:color="FF9400" w:themeColor="accent1"/>
          <w:bottom w:val="single" w:sz="4" w:space="0" w:color="FF9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400" w:themeColor="accent1"/>
          <w:left w:val="nil"/>
        </w:tcBorders>
      </w:tcPr>
    </w:tblStylePr>
    <w:tblStylePr w:type="swCell">
      <w:tblPr/>
      <w:tcPr>
        <w:tcBorders>
          <w:top w:val="double" w:sz="4" w:space="0" w:color="FF9400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262626"/>
      </a:dk1>
      <a:lt1>
        <a:srgbClr val="FFFFFF"/>
      </a:lt1>
      <a:dk2>
        <a:srgbClr val="777777"/>
      </a:dk2>
      <a:lt2>
        <a:srgbClr val="0072C6"/>
      </a:lt2>
      <a:accent1>
        <a:srgbClr val="FF94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9400"/>
      </a:hlink>
      <a:folHlink>
        <a:srgbClr val="FF94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CE9D-FF7E-4085-8C35-85D17F37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Tyzack</dc:creator>
  <cp:keywords/>
  <dc:description/>
  <cp:lastModifiedBy>Dan Garratt</cp:lastModifiedBy>
  <cp:revision>3</cp:revision>
  <dcterms:created xsi:type="dcterms:W3CDTF">2016-08-26T09:45:00Z</dcterms:created>
  <dcterms:modified xsi:type="dcterms:W3CDTF">2016-08-26T10:00:00Z</dcterms:modified>
</cp:coreProperties>
</file>